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EB5" w14:textId="55018393" w:rsidR="009065D3" w:rsidRPr="00115CDF" w:rsidRDefault="00E6567B" w:rsidP="009065D3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  <w:r>
        <w:rPr>
          <w:rFonts w:eastAsia="Times New Roman" w:cs="Calibri"/>
          <w:b/>
          <w:sz w:val="26"/>
          <w:szCs w:val="26"/>
          <w:lang w:eastAsia="ar-SA"/>
        </w:rPr>
        <w:t>5</w:t>
      </w:r>
      <w:r w:rsidR="009065D3" w:rsidRPr="00115CDF">
        <w:rPr>
          <w:rFonts w:eastAsia="Times New Roman" w:cs="Calibri"/>
          <w:b/>
          <w:sz w:val="26"/>
          <w:szCs w:val="26"/>
          <w:lang w:eastAsia="ar-SA"/>
        </w:rPr>
        <w:t xml:space="preserve">º. CONGRESSO BRASILEIRO DE </w:t>
      </w:r>
      <w:r>
        <w:rPr>
          <w:rFonts w:eastAsia="Times New Roman" w:cs="Calibri"/>
          <w:b/>
          <w:sz w:val="26"/>
          <w:szCs w:val="26"/>
          <w:lang w:eastAsia="ar-SA"/>
        </w:rPr>
        <w:t>POLÍTICA, PLANEJAMENTO E GESTÃO EM SAÚDE</w:t>
      </w:r>
    </w:p>
    <w:p w14:paraId="663E158C" w14:textId="362EC79A" w:rsidR="00617ECC" w:rsidRPr="00115CDF" w:rsidRDefault="002F1C83" w:rsidP="00E6567B">
      <w:pPr>
        <w:jc w:val="center"/>
        <w:rPr>
          <w:rFonts w:eastAsia="Times New Roman" w:cs="Calibri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FICHA PARA CADASTRO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>DE NOTAS DE EMPENHO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F1C83" w:rsidRPr="00115CDF" w14:paraId="43DE3D8D" w14:textId="77777777" w:rsidTr="00047EFD">
        <w:tc>
          <w:tcPr>
            <w:tcW w:w="10598" w:type="dxa"/>
          </w:tcPr>
          <w:p w14:paraId="76CD7A6A" w14:textId="2B72A4EF" w:rsidR="002F1C83" w:rsidRPr="00115CDF" w:rsidRDefault="002F1C83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 xml:space="preserve">Dados para emissão da </w:t>
            </w:r>
            <w:r w:rsidR="002D32E2"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NOTA FISCAL</w:t>
            </w:r>
          </w:p>
        </w:tc>
      </w:tr>
      <w:tr w:rsidR="002F1C83" w:rsidRPr="00115CDF" w14:paraId="6277FCBD" w14:textId="77777777" w:rsidTr="00047EFD">
        <w:tc>
          <w:tcPr>
            <w:tcW w:w="10598" w:type="dxa"/>
            <w:shd w:val="clear" w:color="auto" w:fill="auto"/>
          </w:tcPr>
          <w:p w14:paraId="3FEC2C9B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Nome da Instituição:</w:t>
            </w:r>
          </w:p>
        </w:tc>
      </w:tr>
      <w:tr w:rsidR="002F1C83" w:rsidRPr="00115CDF" w14:paraId="03222708" w14:textId="77777777" w:rsidTr="00047EFD">
        <w:tc>
          <w:tcPr>
            <w:tcW w:w="10598" w:type="dxa"/>
          </w:tcPr>
          <w:p w14:paraId="3027D4F9" w14:textId="4575E370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C.N.P.J</w:t>
            </w:r>
            <w:r w:rsidR="00115CDF">
              <w:rPr>
                <w:rFonts w:cs="Calibri"/>
                <w:sz w:val="26"/>
                <w:szCs w:val="26"/>
              </w:rPr>
              <w:t>.</w:t>
            </w:r>
            <w:r w:rsidR="00A93C92" w:rsidRPr="00115CDF">
              <w:rPr>
                <w:rFonts w:cs="Calibri"/>
                <w:sz w:val="26"/>
                <w:szCs w:val="26"/>
              </w:rPr>
              <w:t>:</w:t>
            </w:r>
          </w:p>
        </w:tc>
      </w:tr>
      <w:tr w:rsidR="002F1C83" w:rsidRPr="00115CDF" w14:paraId="45DEE327" w14:textId="77777777" w:rsidTr="00047EFD">
        <w:tc>
          <w:tcPr>
            <w:tcW w:w="10598" w:type="dxa"/>
          </w:tcPr>
          <w:p w14:paraId="504017D3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Endereço Completo:</w:t>
            </w:r>
          </w:p>
        </w:tc>
      </w:tr>
      <w:tr w:rsidR="002F1C83" w:rsidRPr="00115CDF" w14:paraId="7FDD8C3F" w14:textId="77777777" w:rsidTr="00047EFD">
        <w:tc>
          <w:tcPr>
            <w:tcW w:w="10598" w:type="dxa"/>
          </w:tcPr>
          <w:p w14:paraId="12BD366C" w14:textId="77777777" w:rsidR="002F1C83" w:rsidRPr="00115CDF" w:rsidRDefault="0069746B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Cidade/Estado/CEP</w:t>
            </w:r>
            <w:r w:rsidR="002F1C83" w:rsidRPr="00115CDF">
              <w:rPr>
                <w:rFonts w:eastAsia="Times New Roman" w:cs="Calibri"/>
                <w:sz w:val="26"/>
                <w:szCs w:val="26"/>
                <w:lang w:eastAsia="ar-SA"/>
              </w:rPr>
              <w:t>:</w:t>
            </w:r>
          </w:p>
        </w:tc>
      </w:tr>
      <w:tr w:rsidR="002F1C83" w:rsidRPr="00115CDF" w14:paraId="2EEAACF0" w14:textId="77777777" w:rsidTr="00047EFD">
        <w:tc>
          <w:tcPr>
            <w:tcW w:w="10598" w:type="dxa"/>
          </w:tcPr>
          <w:p w14:paraId="715A43DF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Telefone:</w:t>
            </w:r>
          </w:p>
        </w:tc>
      </w:tr>
    </w:tbl>
    <w:p w14:paraId="3D6F97A5" w14:textId="77777777" w:rsidR="002F1C83" w:rsidRPr="00115CDF" w:rsidRDefault="002F1C83" w:rsidP="002F1C83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9065D3" w:rsidRPr="00115CDF" w14:paraId="5293ADA6" w14:textId="77777777" w:rsidTr="009065D3">
        <w:tc>
          <w:tcPr>
            <w:tcW w:w="10564" w:type="dxa"/>
          </w:tcPr>
          <w:p w14:paraId="7D19670F" w14:textId="0833BB7A" w:rsidR="002F1C83" w:rsidRPr="00115CDF" w:rsidRDefault="00B4167D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Dados do setor responsável pelo envio da nota empenho</w:t>
            </w:r>
          </w:p>
        </w:tc>
      </w:tr>
      <w:tr w:rsidR="009065D3" w:rsidRPr="00115CDF" w14:paraId="015F407F" w14:textId="77777777" w:rsidTr="009065D3">
        <w:tc>
          <w:tcPr>
            <w:tcW w:w="10564" w:type="dxa"/>
          </w:tcPr>
          <w:p w14:paraId="0679953F" w14:textId="7A180423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Setor:</w:t>
            </w:r>
          </w:p>
        </w:tc>
      </w:tr>
      <w:tr w:rsidR="009065D3" w:rsidRPr="00115CDF" w14:paraId="5159C900" w14:textId="77777777" w:rsidTr="009065D3">
        <w:tc>
          <w:tcPr>
            <w:tcW w:w="10564" w:type="dxa"/>
          </w:tcPr>
          <w:p w14:paraId="3E39FADD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9065D3" w:rsidRPr="00115CDF" w14:paraId="790577D9" w14:textId="77777777" w:rsidTr="009065D3">
        <w:tc>
          <w:tcPr>
            <w:tcW w:w="10564" w:type="dxa"/>
          </w:tcPr>
          <w:p w14:paraId="7C80ECB3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9065D3" w:rsidRPr="00115CDF" w14:paraId="14276342" w14:textId="77777777" w:rsidTr="009065D3">
        <w:tc>
          <w:tcPr>
            <w:tcW w:w="10564" w:type="dxa"/>
          </w:tcPr>
          <w:p w14:paraId="61D3C487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9065D3" w:rsidRPr="00115CDF" w14:paraId="3D21DF18" w14:textId="77777777" w:rsidTr="009065D3">
        <w:tc>
          <w:tcPr>
            <w:tcW w:w="10564" w:type="dxa"/>
          </w:tcPr>
          <w:tbl>
            <w:tblPr>
              <w:tblW w:w="10348" w:type="dxa"/>
              <w:tblLook w:val="01E0" w:firstRow="1" w:lastRow="1" w:firstColumn="1" w:lastColumn="1" w:noHBand="0" w:noVBand="0"/>
            </w:tblPr>
            <w:tblGrid>
              <w:gridCol w:w="10348"/>
            </w:tblGrid>
            <w:tr w:rsidR="002F1C83" w:rsidRPr="00115CDF" w14:paraId="14EB39D6" w14:textId="77777777" w:rsidTr="00047EFD">
              <w:tc>
                <w:tcPr>
                  <w:tcW w:w="10348" w:type="dxa"/>
                </w:tcPr>
                <w:p w14:paraId="4617AA40" w14:textId="77777777" w:rsidR="002F1C83" w:rsidRPr="00115CDF" w:rsidRDefault="002F1C83" w:rsidP="00047EFD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</w:pPr>
                  <w:r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>OBS: É NECESSÁRIO PARA EFETIVAÇÃO DO CADASTRO</w:t>
                  </w:r>
                  <w:r w:rsidR="00A93C92"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>QUE ESTE FORMULÁRIO SEJA PREENCHIDO CORRETAMENTE E ENVIADO JUNTO COM A NOTA DE EMPENHO.</w:t>
                  </w:r>
                </w:p>
              </w:tc>
            </w:tr>
          </w:tbl>
          <w:p w14:paraId="1F167F64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</w:tbl>
    <w:p w14:paraId="5778654C" w14:textId="77777777" w:rsidR="002F1C83" w:rsidRPr="00115CDF" w:rsidRDefault="002F1C83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E783F" w:rsidRPr="00115CDF" w14:paraId="7934AAE0" w14:textId="77777777" w:rsidTr="00047EFD">
        <w:tc>
          <w:tcPr>
            <w:tcW w:w="10598" w:type="dxa"/>
          </w:tcPr>
          <w:p w14:paraId="40D2FCAF" w14:textId="77777777" w:rsidR="006E783F" w:rsidRPr="00115CDF" w:rsidRDefault="006E783F" w:rsidP="00A93C9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Financeiro</w:t>
            </w:r>
          </w:p>
        </w:tc>
      </w:tr>
      <w:tr w:rsidR="00B4167D" w:rsidRPr="00115CDF" w14:paraId="50F89EED" w14:textId="77777777" w:rsidTr="00047EFD">
        <w:tc>
          <w:tcPr>
            <w:tcW w:w="10598" w:type="dxa"/>
          </w:tcPr>
          <w:p w14:paraId="376C4DFC" w14:textId="2E41DF24" w:rsidR="00B4167D" w:rsidRPr="00115CDF" w:rsidRDefault="00B4167D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6E783F" w:rsidRPr="00115CDF" w14:paraId="37181B75" w14:textId="77777777" w:rsidTr="00047EFD">
        <w:tc>
          <w:tcPr>
            <w:tcW w:w="10598" w:type="dxa"/>
          </w:tcPr>
          <w:p w14:paraId="25BBF7A4" w14:textId="77777777" w:rsidR="006E783F" w:rsidRPr="00115CDF" w:rsidRDefault="006E783F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05085A" w:rsidRPr="00115CDF" w14:paraId="26E2B8CD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32E218EB" w14:textId="77777777" w:rsidR="0005085A" w:rsidRPr="00115CDF" w:rsidRDefault="0005085A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C21391" w:rsidRPr="00115CDF" w14:paraId="237ED038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62D86A9C" w14:textId="77777777" w:rsidR="00C21391" w:rsidRPr="00115CDF" w:rsidRDefault="00C21391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 xml:space="preserve">Período de emissão </w:t>
            </w:r>
            <w:r w:rsidR="00CE22D2" w:rsidRPr="00115CDF">
              <w:rPr>
                <w:rFonts w:cs="Calibri"/>
                <w:sz w:val="26"/>
                <w:szCs w:val="26"/>
              </w:rPr>
              <w:t>da Nota Fiscal</w:t>
            </w:r>
            <w:r w:rsidRPr="00115CDF">
              <w:rPr>
                <w:rFonts w:cs="Calibri"/>
                <w:sz w:val="26"/>
                <w:szCs w:val="26"/>
              </w:rPr>
              <w:t xml:space="preserve">: </w:t>
            </w:r>
            <w:proofErr w:type="gramStart"/>
            <w:r w:rsidRPr="00115CDF">
              <w:rPr>
                <w:rFonts w:cs="Calibri"/>
                <w:sz w:val="26"/>
                <w:szCs w:val="26"/>
              </w:rPr>
              <w:t xml:space="preserve">(  </w:t>
            </w:r>
            <w:proofErr w:type="gramEnd"/>
            <w:r w:rsidRPr="00115CDF">
              <w:rPr>
                <w:rFonts w:cs="Calibri"/>
                <w:sz w:val="26"/>
                <w:szCs w:val="26"/>
              </w:rPr>
              <w:t xml:space="preserve"> ) PRÉ CONGRESSO  (    ) PÓS CONGRESSO   </w:t>
            </w:r>
          </w:p>
        </w:tc>
      </w:tr>
      <w:tr w:rsidR="00115CDF" w:rsidRPr="00115CDF" w14:paraId="5BF23A62" w14:textId="77777777" w:rsidTr="00115CDF"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FA2D" w14:textId="77777777" w:rsidR="00115CDF" w:rsidRPr="00115CDF" w:rsidRDefault="00115CDF" w:rsidP="00047EFD">
            <w:pPr>
              <w:spacing w:after="0"/>
              <w:rPr>
                <w:rFonts w:cs="Calibri"/>
                <w:sz w:val="26"/>
                <w:szCs w:val="26"/>
              </w:rPr>
            </w:pPr>
          </w:p>
        </w:tc>
      </w:tr>
      <w:tr w:rsidR="00C21391" w:rsidRPr="00115CDF" w14:paraId="44970FF9" w14:textId="77777777" w:rsidTr="00115CDF">
        <w:trPr>
          <w:trHeight w:val="317"/>
        </w:trPr>
        <w:tc>
          <w:tcPr>
            <w:tcW w:w="10598" w:type="dxa"/>
            <w:tcBorders>
              <w:top w:val="single" w:sz="4" w:space="0" w:color="auto"/>
            </w:tcBorders>
          </w:tcPr>
          <w:p w14:paraId="5306BD40" w14:textId="7AF368CF" w:rsidR="00C21391" w:rsidRPr="00115CDF" w:rsidRDefault="00C21391" w:rsidP="00115CDF">
            <w:pPr>
              <w:spacing w:after="0"/>
              <w:jc w:val="center"/>
              <w:rPr>
                <w:rFonts w:cs="Calibri"/>
                <w:b/>
                <w:sz w:val="26"/>
                <w:szCs w:val="26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Dados para Pagamento</w:t>
            </w:r>
          </w:p>
        </w:tc>
      </w:tr>
      <w:tr w:rsidR="006E783F" w:rsidRPr="00115CDF" w14:paraId="11396AD4" w14:textId="77777777" w:rsidTr="00047EFD">
        <w:tc>
          <w:tcPr>
            <w:tcW w:w="10598" w:type="dxa"/>
          </w:tcPr>
          <w:p w14:paraId="724CA77C" w14:textId="63C334E7" w:rsidR="00047EFD" w:rsidRPr="00E6567B" w:rsidRDefault="006E783F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  <w:highlight w:val="yellow"/>
              </w:rPr>
            </w:pPr>
            <w:r w:rsidRPr="00E6567B">
              <w:rPr>
                <w:rFonts w:cs="Calibri"/>
                <w:sz w:val="26"/>
                <w:szCs w:val="26"/>
              </w:rPr>
              <w:t>0</w:t>
            </w:r>
            <w:r w:rsidR="00A93C92" w:rsidRPr="00E6567B">
              <w:rPr>
                <w:rFonts w:cs="Calibri"/>
                <w:sz w:val="26"/>
                <w:szCs w:val="26"/>
              </w:rPr>
              <w:t>01 Banco do Brasil         Agê</w:t>
            </w:r>
            <w:r w:rsidRPr="00E6567B">
              <w:rPr>
                <w:rFonts w:cs="Calibri"/>
                <w:sz w:val="26"/>
                <w:szCs w:val="26"/>
              </w:rPr>
              <w:t xml:space="preserve">ncia: </w:t>
            </w:r>
            <w:r w:rsidR="002E07EA" w:rsidRPr="00E6567B">
              <w:rPr>
                <w:rFonts w:cs="Calibri"/>
                <w:sz w:val="26"/>
                <w:szCs w:val="26"/>
              </w:rPr>
              <w:t xml:space="preserve">0576-2 </w:t>
            </w:r>
            <w:r w:rsidR="009065D3" w:rsidRPr="00E6567B">
              <w:rPr>
                <w:rFonts w:cs="Calibri"/>
                <w:sz w:val="26"/>
                <w:szCs w:val="26"/>
              </w:rPr>
              <w:t xml:space="preserve">     </w:t>
            </w:r>
            <w:r w:rsidRPr="00161079">
              <w:rPr>
                <w:rFonts w:cs="Calibri"/>
                <w:sz w:val="26"/>
                <w:szCs w:val="26"/>
              </w:rPr>
              <w:t>Conta Corrente:</w:t>
            </w:r>
            <w:r w:rsidR="009065D3" w:rsidRPr="00161079">
              <w:rPr>
                <w:rFonts w:cs="Calibri"/>
                <w:sz w:val="26"/>
                <w:szCs w:val="26"/>
              </w:rPr>
              <w:t xml:space="preserve"> 11</w:t>
            </w:r>
            <w:r w:rsidR="00161079" w:rsidRPr="00161079">
              <w:rPr>
                <w:rFonts w:cs="Calibri"/>
                <w:sz w:val="26"/>
                <w:szCs w:val="26"/>
              </w:rPr>
              <w:t>3705-0</w:t>
            </w:r>
            <w:r w:rsidR="002E07EA" w:rsidRPr="00161079">
              <w:rPr>
                <w:rFonts w:cs="Calibri"/>
                <w:sz w:val="26"/>
                <w:szCs w:val="26"/>
              </w:rPr>
              <w:t xml:space="preserve">  </w:t>
            </w:r>
            <w:r w:rsidR="00634F8F" w:rsidRPr="00161079">
              <w:rPr>
                <w:rFonts w:cs="Calibri"/>
                <w:sz w:val="26"/>
                <w:szCs w:val="26"/>
              </w:rPr>
              <w:t xml:space="preserve">                  </w:t>
            </w:r>
          </w:p>
          <w:p w14:paraId="01C22CB2" w14:textId="77777777" w:rsidR="00B80CA4" w:rsidRPr="00115CDF" w:rsidRDefault="00B80CA4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E6567B">
              <w:rPr>
                <w:rFonts w:cs="Calibri"/>
                <w:sz w:val="26"/>
                <w:szCs w:val="26"/>
              </w:rPr>
              <w:t>CNPJ 00.665.448/0001-24</w:t>
            </w:r>
          </w:p>
        </w:tc>
      </w:tr>
      <w:tr w:rsidR="00A00FE8" w:rsidRPr="00115CDF" w14:paraId="15A9A2B7" w14:textId="77777777" w:rsidTr="00047EFD">
        <w:tc>
          <w:tcPr>
            <w:tcW w:w="10598" w:type="dxa"/>
          </w:tcPr>
          <w:p w14:paraId="62C40967" w14:textId="040946C3" w:rsidR="00A00FE8" w:rsidRPr="00115CDF" w:rsidRDefault="00A00FE8" w:rsidP="008A586E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Prazo final para envio da</w:t>
            </w:r>
            <w:r w:rsidR="00A93C92" w:rsidRPr="00115CDF">
              <w:rPr>
                <w:rFonts w:cs="Calibri"/>
                <w:sz w:val="26"/>
                <w:szCs w:val="26"/>
              </w:rPr>
              <w:t xml:space="preserve"> Nota de E</w:t>
            </w:r>
            <w:r w:rsidR="0069746B" w:rsidRPr="00115CDF">
              <w:rPr>
                <w:rFonts w:cs="Calibri"/>
                <w:sz w:val="26"/>
                <w:szCs w:val="26"/>
              </w:rPr>
              <w:t>mpenho:</w:t>
            </w:r>
            <w:r w:rsidR="00B80CA4" w:rsidRPr="00115CDF">
              <w:rPr>
                <w:rFonts w:cs="Calibri"/>
                <w:sz w:val="26"/>
                <w:szCs w:val="26"/>
              </w:rPr>
              <w:t xml:space="preserve"> </w:t>
            </w:r>
            <w:r w:rsidR="00E6567B">
              <w:rPr>
                <w:rFonts w:cs="Calibri"/>
                <w:sz w:val="26"/>
                <w:szCs w:val="26"/>
              </w:rPr>
              <w:t>1</w:t>
            </w:r>
            <w:r w:rsidR="004674D5">
              <w:rPr>
                <w:rFonts w:cs="Calibri"/>
                <w:sz w:val="26"/>
                <w:szCs w:val="26"/>
              </w:rPr>
              <w:t>7</w:t>
            </w:r>
            <w:r w:rsidR="009065D3" w:rsidRPr="00115CDF">
              <w:rPr>
                <w:rFonts w:cs="Calibri"/>
                <w:sz w:val="26"/>
                <w:szCs w:val="26"/>
              </w:rPr>
              <w:t>/10/202</w:t>
            </w:r>
            <w:r w:rsidR="00E6567B">
              <w:rPr>
                <w:rFonts w:cs="Calibri"/>
                <w:sz w:val="26"/>
                <w:szCs w:val="26"/>
              </w:rPr>
              <w:t>4</w:t>
            </w:r>
          </w:p>
        </w:tc>
      </w:tr>
    </w:tbl>
    <w:p w14:paraId="27D40858" w14:textId="77777777" w:rsidR="006E783F" w:rsidRPr="00115CDF" w:rsidRDefault="006E783F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p w14:paraId="0C50E4D9" w14:textId="5DED39D4" w:rsidR="006E783F" w:rsidRPr="00115CDF" w:rsidRDefault="00D33EF4" w:rsidP="006E783F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IMPORTA</w:t>
      </w:r>
      <w:r w:rsidR="006E783F" w:rsidRPr="00115CDF">
        <w:rPr>
          <w:rFonts w:eastAsia="Times New Roman" w:cs="Calibri"/>
          <w:b/>
          <w:sz w:val="26"/>
          <w:szCs w:val="26"/>
          <w:lang w:eastAsia="ar-SA"/>
        </w:rPr>
        <w:t>NTE</w:t>
      </w:r>
    </w:p>
    <w:p w14:paraId="16681A3F" w14:textId="77777777" w:rsidR="00A27EC3" w:rsidRPr="00115CDF" w:rsidRDefault="00D33EF4" w:rsidP="00A27EC3">
      <w:pPr>
        <w:suppressAutoHyphens/>
        <w:spacing w:after="0" w:line="240" w:lineRule="auto"/>
        <w:rPr>
          <w:rFonts w:eastAsia="Times New Roman" w:cs="Calibri"/>
          <w:b/>
          <w:color w:val="FF0000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É NECESSÁRIO o envio do comprovante para a baixa no sistema.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 xml:space="preserve"> O não envio do </w:t>
      </w:r>
      <w:r w:rsidR="00047EFD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c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omprovante implicará em bloqueio da Instituição em outros eventos da Abrasco.</w:t>
      </w:r>
    </w:p>
    <w:p w14:paraId="32C3AC51" w14:textId="77777777" w:rsidR="00F45D5A" w:rsidRPr="00115CDF" w:rsidRDefault="00F45D5A" w:rsidP="00A27EC3">
      <w:pPr>
        <w:suppressAutoHyphens/>
        <w:spacing w:after="0" w:line="240" w:lineRule="auto"/>
        <w:rPr>
          <w:rFonts w:cs="Calibri"/>
          <w:b/>
          <w:sz w:val="26"/>
          <w:szCs w:val="26"/>
        </w:rPr>
      </w:pPr>
    </w:p>
    <w:p w14:paraId="17B67991" w14:textId="77777777" w:rsidR="006E0999" w:rsidRPr="00E6567B" w:rsidRDefault="006E0999" w:rsidP="006E0999">
      <w:pPr>
        <w:suppressAutoHyphens/>
        <w:spacing w:after="0" w:line="240" w:lineRule="auto"/>
        <w:rPr>
          <w:rFonts w:eastAsia="Times New Roman" w:cs="Calibri"/>
          <w:b/>
          <w:i/>
          <w:iCs/>
          <w:sz w:val="24"/>
          <w:szCs w:val="24"/>
          <w:lang w:eastAsia="ar-SA"/>
        </w:rPr>
      </w:pP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 xml:space="preserve">No </w:t>
      </w:r>
      <w:r w:rsidR="00E300E4"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c</w:t>
      </w: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 xml:space="preserve">aso de locação de espaço em forma de patrocínio, </w:t>
      </w:r>
      <w:r w:rsidR="00BD28B9"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n</w:t>
      </w: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ão emitimos NOTA FISCAL</w:t>
      </w:r>
      <w:r w:rsidR="00BD28B9"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,</w:t>
      </w: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 xml:space="preserve"> </w:t>
      </w:r>
      <w:r w:rsidR="00BD28B9"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s</w:t>
      </w: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omente RECIBO.</w:t>
      </w:r>
    </w:p>
    <w:p w14:paraId="4E6276DB" w14:textId="77777777" w:rsidR="00F45D5A" w:rsidRPr="00115CDF" w:rsidRDefault="00F45D5A" w:rsidP="006E0999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</w:p>
    <w:p w14:paraId="32769ED4" w14:textId="77777777" w:rsidR="00F45D5A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Favorecido: Associação Brasileira de Saúde Coletiva - ABRASCO </w:t>
      </w:r>
    </w:p>
    <w:p w14:paraId="0BB7FABE" w14:textId="77777777" w:rsidR="00F45D5A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>CNPJ: 00.665.448/0001-24</w:t>
      </w:r>
    </w:p>
    <w:p w14:paraId="2C1B08B1" w14:textId="77777777" w:rsidR="002D32E2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Endereço: </w:t>
      </w:r>
      <w:r w:rsidR="00921C8E" w:rsidRPr="00E6567B">
        <w:rPr>
          <w:rFonts w:eastAsia="Times New Roman" w:cs="Calibri"/>
          <w:bCs/>
          <w:sz w:val="26"/>
          <w:szCs w:val="26"/>
          <w:lang w:eastAsia="ar-SA"/>
        </w:rPr>
        <w:t xml:space="preserve">Avenida Brasil 4365 </w:t>
      </w: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- Bairro Manguinhos - Rio de Janeiro/RJ - CEP </w:t>
      </w:r>
      <w:r w:rsidR="00921C8E" w:rsidRPr="00E6567B">
        <w:rPr>
          <w:rFonts w:eastAsia="Times New Roman" w:cs="Calibri"/>
          <w:bCs/>
          <w:sz w:val="26"/>
          <w:szCs w:val="26"/>
          <w:lang w:eastAsia="ar-SA"/>
        </w:rPr>
        <w:t>21.040-900</w:t>
      </w:r>
    </w:p>
    <w:p w14:paraId="7B83DC26" w14:textId="77777777" w:rsidR="00E6567B" w:rsidRPr="00E6567B" w:rsidRDefault="00E6567B">
      <w:pPr>
        <w:suppressAutoHyphens/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</w:p>
    <w:p w14:paraId="5BD32081" w14:textId="52F426DD" w:rsidR="00A27EC3" w:rsidRPr="00115CDF" w:rsidRDefault="00D33EF4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Enviar </w:t>
      </w:r>
      <w:r w:rsidR="00E6567B">
        <w:rPr>
          <w:rFonts w:eastAsia="Times New Roman" w:cs="Calibri"/>
          <w:b/>
          <w:sz w:val="26"/>
          <w:szCs w:val="26"/>
          <w:lang w:eastAsia="ar-SA"/>
        </w:rPr>
        <w:t xml:space="preserve">essa ficha juntamente com a nota de empenho para </w:t>
      </w:r>
      <w:r w:rsidR="005D5A63" w:rsidRPr="00115CDF">
        <w:rPr>
          <w:rFonts w:eastAsia="Times New Roman" w:cs="Calibri"/>
          <w:b/>
          <w:sz w:val="26"/>
          <w:szCs w:val="26"/>
          <w:lang w:eastAsia="ar-SA"/>
        </w:rPr>
        <w:t>Secretaria do Evento</w:t>
      </w:r>
      <w:r w:rsidR="002D32E2"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="00115CDF">
        <w:rPr>
          <w:rFonts w:eastAsia="Times New Roman" w:cs="Calibri"/>
          <w:b/>
          <w:sz w:val="26"/>
          <w:szCs w:val="26"/>
          <w:lang w:eastAsia="ar-SA"/>
        </w:rPr>
        <w:t>-</w:t>
      </w:r>
      <w:r w:rsidR="00E6567B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="005959AC" w:rsidRPr="00115CDF">
        <w:rPr>
          <w:rFonts w:eastAsia="Times New Roman" w:cs="Calibri"/>
          <w:b/>
          <w:sz w:val="26"/>
          <w:szCs w:val="26"/>
          <w:lang w:eastAsia="ar-SA"/>
        </w:rPr>
        <w:t>inscricao</w:t>
      </w:r>
      <w:r w:rsidR="00634F8F" w:rsidRPr="00115CDF">
        <w:rPr>
          <w:rFonts w:eastAsia="Times New Roman" w:cs="Calibri"/>
          <w:b/>
          <w:sz w:val="26"/>
          <w:szCs w:val="26"/>
          <w:lang w:eastAsia="ar-SA"/>
        </w:rPr>
        <w:t>20</w:t>
      </w:r>
      <w:r w:rsidR="00047EFD" w:rsidRPr="00115CDF">
        <w:rPr>
          <w:rFonts w:eastAsia="Times New Roman" w:cs="Calibri"/>
          <w:b/>
          <w:sz w:val="26"/>
          <w:szCs w:val="26"/>
          <w:lang w:eastAsia="ar-SA"/>
        </w:rPr>
        <w:t>2</w:t>
      </w:r>
      <w:r w:rsidR="00E6567B">
        <w:rPr>
          <w:rFonts w:eastAsia="Times New Roman" w:cs="Calibri"/>
          <w:b/>
          <w:sz w:val="26"/>
          <w:szCs w:val="26"/>
          <w:lang w:eastAsia="ar-SA"/>
        </w:rPr>
        <w:t>4</w:t>
      </w:r>
      <w:r w:rsidR="005959AC" w:rsidRPr="00115CDF">
        <w:rPr>
          <w:rFonts w:eastAsia="Times New Roman" w:cs="Calibri"/>
          <w:b/>
          <w:sz w:val="26"/>
          <w:szCs w:val="26"/>
          <w:lang w:eastAsia="ar-SA"/>
        </w:rPr>
        <w:t>@</w:t>
      </w:r>
      <w:r w:rsidR="00E6567B">
        <w:rPr>
          <w:rFonts w:eastAsia="Times New Roman" w:cs="Calibri"/>
          <w:b/>
          <w:sz w:val="26"/>
          <w:szCs w:val="26"/>
          <w:lang w:eastAsia="ar-SA"/>
        </w:rPr>
        <w:t>ppgs.com.br</w:t>
      </w:r>
    </w:p>
    <w:sectPr w:rsidR="00A27EC3" w:rsidRPr="00115CDF" w:rsidSect="000B351E">
      <w:headerReference w:type="default" r:id="rId6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36FB" w14:textId="77777777" w:rsidR="000B351E" w:rsidRDefault="000B351E" w:rsidP="001B39F0">
      <w:pPr>
        <w:spacing w:after="0" w:line="240" w:lineRule="auto"/>
      </w:pPr>
      <w:r>
        <w:separator/>
      </w:r>
    </w:p>
  </w:endnote>
  <w:endnote w:type="continuationSeparator" w:id="0">
    <w:p w14:paraId="28E3641F" w14:textId="77777777" w:rsidR="000B351E" w:rsidRDefault="000B351E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BBFE" w14:textId="77777777" w:rsidR="000B351E" w:rsidRDefault="000B351E" w:rsidP="001B39F0">
      <w:pPr>
        <w:spacing w:after="0" w:line="240" w:lineRule="auto"/>
      </w:pPr>
      <w:r>
        <w:separator/>
      </w:r>
    </w:p>
  </w:footnote>
  <w:footnote w:type="continuationSeparator" w:id="0">
    <w:p w14:paraId="2FCC568C" w14:textId="77777777" w:rsidR="000B351E" w:rsidRDefault="000B351E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1CA258BA" w:rsidR="00CE22D2" w:rsidRDefault="00E6567B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33C0A440" wp14:editId="2D272CF3">
          <wp:extent cx="2971800" cy="1220111"/>
          <wp:effectExtent l="0" t="0" r="0" b="0"/>
          <wp:docPr id="1696879358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7305" name="Imagem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6432"/>
                  <a:stretch/>
                </pic:blipFill>
                <pic:spPr bwMode="auto">
                  <a:xfrm>
                    <a:off x="0" y="0"/>
                    <a:ext cx="2994871" cy="122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09151F"/>
    <w:rsid w:val="000B351E"/>
    <w:rsid w:val="0011428A"/>
    <w:rsid w:val="00115CDF"/>
    <w:rsid w:val="00161079"/>
    <w:rsid w:val="00196167"/>
    <w:rsid w:val="001B39F0"/>
    <w:rsid w:val="001D365C"/>
    <w:rsid w:val="001E2B47"/>
    <w:rsid w:val="002533C1"/>
    <w:rsid w:val="002A28EB"/>
    <w:rsid w:val="002A4BD8"/>
    <w:rsid w:val="002D32E2"/>
    <w:rsid w:val="002E07EA"/>
    <w:rsid w:val="002F1C83"/>
    <w:rsid w:val="00417956"/>
    <w:rsid w:val="00456F20"/>
    <w:rsid w:val="004674D5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11º Congresso Brasileiro de Saúde Coletiva – Goiânia</dc:title>
  <dc:subject/>
  <dc:creator>Catia</dc:creator>
  <cp:keywords/>
  <cp:lastModifiedBy>Luna Batista</cp:lastModifiedBy>
  <cp:revision>4</cp:revision>
  <cp:lastPrinted>2013-04-25T16:51:00Z</cp:lastPrinted>
  <dcterms:created xsi:type="dcterms:W3CDTF">2024-03-04T17:23:00Z</dcterms:created>
  <dcterms:modified xsi:type="dcterms:W3CDTF">2024-03-06T16:17:00Z</dcterms:modified>
</cp:coreProperties>
</file>